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F35069">
        <w:tc>
          <w:tcPr>
            <w:tcW w:w="2808" w:type="dxa"/>
          </w:tcPr>
          <w:p w:rsidR="00BF433D" w:rsidRDefault="00BF433D" w:rsidP="00F35069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F35069"/>
          <w:p w:rsidR="00BF433D" w:rsidRDefault="00BF433D" w:rsidP="00F35069"/>
        </w:tc>
      </w:tr>
      <w:tr w:rsidR="00BF433D" w:rsidTr="00F35069">
        <w:tc>
          <w:tcPr>
            <w:tcW w:w="2808" w:type="dxa"/>
          </w:tcPr>
          <w:p w:rsidR="00BF433D" w:rsidRDefault="00BF433D" w:rsidP="00F35069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F35069"/>
          <w:p w:rsidR="00BF433D" w:rsidRDefault="00BF433D" w:rsidP="00F35069"/>
        </w:tc>
      </w:tr>
      <w:tr w:rsidR="00BF433D" w:rsidTr="00F35069">
        <w:tc>
          <w:tcPr>
            <w:tcW w:w="2808" w:type="dxa"/>
          </w:tcPr>
          <w:p w:rsidR="00BF433D" w:rsidRDefault="00BF433D" w:rsidP="00F35069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F35069"/>
          <w:p w:rsidR="00BF433D" w:rsidRDefault="00BF433D" w:rsidP="00F35069"/>
        </w:tc>
      </w:tr>
      <w:tr w:rsidR="00BF433D" w:rsidTr="00F35069">
        <w:tc>
          <w:tcPr>
            <w:tcW w:w="2808" w:type="dxa"/>
          </w:tcPr>
          <w:p w:rsidR="00BF433D" w:rsidRPr="00FE68A2" w:rsidRDefault="00BF433D" w:rsidP="00F35069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F35069"/>
        </w:tc>
        <w:tc>
          <w:tcPr>
            <w:tcW w:w="4500" w:type="dxa"/>
          </w:tcPr>
          <w:p w:rsidR="00BF433D" w:rsidRDefault="00BF433D" w:rsidP="00F35069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6A680E" w:rsidRDefault="006A680E" w:rsidP="00FE68A2">
      <w:pPr>
        <w:rPr>
          <w:b/>
          <w:lang w:val="sr-Cyrl-BA"/>
        </w:rPr>
      </w:pPr>
    </w:p>
    <w:p w:rsidR="006A680E" w:rsidRPr="006A680E" w:rsidRDefault="006A680E" w:rsidP="00FE68A2">
      <w:pPr>
        <w:rPr>
          <w:b/>
          <w:lang w:val="sr-Cyrl-BA"/>
        </w:rPr>
      </w:pPr>
    </w:p>
    <w:p w:rsidR="006A680E" w:rsidRDefault="006A680E" w:rsidP="006A680E">
      <w:r w:rsidRPr="006A680E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овјереног извода из регулационог плана </w:t>
      </w:r>
    </w:p>
    <w:p w:rsidR="006A680E" w:rsidRPr="009B2C49" w:rsidRDefault="006A680E" w:rsidP="006A680E">
      <w:pPr>
        <w:spacing w:line="360" w:lineRule="auto"/>
        <w:rPr>
          <w:lang w:val="sr-Latn-BA"/>
        </w:rPr>
      </w:pPr>
    </w:p>
    <w:p w:rsidR="006A680E" w:rsidRDefault="006A680E" w:rsidP="006A680E">
      <w:pPr>
        <w:jc w:val="both"/>
        <w:rPr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овјереног извода из регулационог плана за </w:t>
      </w:r>
      <w:r>
        <w:rPr>
          <w:lang w:val="sr-Latn-BA"/>
        </w:rPr>
        <w:t>:</w:t>
      </w:r>
    </w:p>
    <w:p w:rsidR="006A680E" w:rsidRDefault="006A680E" w:rsidP="006A680E">
      <w:pPr>
        <w:jc w:val="both"/>
        <w:rPr>
          <w:lang w:val="sr-Latn-BA"/>
        </w:rPr>
      </w:pPr>
    </w:p>
    <w:p w:rsidR="006A680E" w:rsidRPr="006A680E" w:rsidRDefault="006A680E" w:rsidP="006A680E">
      <w:pPr>
        <w:jc w:val="both"/>
        <w:rPr>
          <w:lang w:val="sr-Cyrl-BA"/>
        </w:rPr>
      </w:pPr>
      <w:r>
        <w:rPr>
          <w:lang w:val="sr-Latn-BA"/>
        </w:rPr>
        <w:t>__________________________________________________________________________</w:t>
      </w:r>
      <w:r>
        <w:rPr>
          <w:lang w:val="sr-Cyrl-BA"/>
        </w:rPr>
        <w:t>_</w:t>
      </w:r>
    </w:p>
    <w:p w:rsidR="006A680E" w:rsidRPr="00EB269F" w:rsidRDefault="006A680E" w:rsidP="006A680E">
      <w:pPr>
        <w:jc w:val="both"/>
      </w:pPr>
      <w:r>
        <w:t>___________________________________________________________________________</w:t>
      </w:r>
    </w:p>
    <w:p w:rsidR="006A680E" w:rsidRDefault="006A680E" w:rsidP="006A680E">
      <w:pPr>
        <w:rPr>
          <w:sz w:val="22"/>
          <w:szCs w:val="22"/>
        </w:rPr>
      </w:pPr>
    </w:p>
    <w:p w:rsidR="006A680E" w:rsidRDefault="006A680E" w:rsidP="006A680E">
      <w:pPr>
        <w:rPr>
          <w:sz w:val="22"/>
          <w:szCs w:val="22"/>
        </w:rPr>
      </w:pPr>
    </w:p>
    <w:p w:rsidR="006A680E" w:rsidRPr="006A680E" w:rsidRDefault="006A680E" w:rsidP="006A680E">
      <w:r w:rsidRPr="006A680E">
        <w:rPr>
          <w:lang w:val="hr-HR"/>
        </w:rPr>
        <w:t>У прилогу достављам:</w:t>
      </w:r>
      <w:r w:rsidRPr="006A680E">
        <w:tab/>
      </w:r>
      <w:r w:rsidRPr="006A680E">
        <w:tab/>
      </w:r>
      <w:r w:rsidRPr="006A680E">
        <w:tab/>
      </w:r>
      <w:r w:rsidRPr="006A680E">
        <w:tab/>
      </w:r>
      <w:r w:rsidRPr="006A680E">
        <w:tab/>
      </w:r>
    </w:p>
    <w:p w:rsidR="006A680E" w:rsidRDefault="006A680E" w:rsidP="006A680E">
      <w:pPr>
        <w:jc w:val="both"/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6A680E" w:rsidTr="00F464E6">
        <w:tc>
          <w:tcPr>
            <w:tcW w:w="1188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b/>
              </w:rPr>
            </w:pPr>
            <w:r w:rsidRPr="000D1881">
              <w:rPr>
                <w:b/>
              </w:rPr>
              <w:t>Издаје га:</w:t>
            </w:r>
          </w:p>
        </w:tc>
      </w:tr>
      <w:tr w:rsidR="006A680E" w:rsidTr="00F464E6">
        <w:tc>
          <w:tcPr>
            <w:tcW w:w="1188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6A680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6A680E" w:rsidRPr="00A23009" w:rsidRDefault="00A2300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6A680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Копија катастарског плана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РУГИПП</w:t>
            </w:r>
          </w:p>
        </w:tc>
      </w:tr>
      <w:tr w:rsidR="006A680E" w:rsidRPr="000D1881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0D1881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6A680E" w:rsidRPr="000D1881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6A680E" w:rsidRPr="000D1881" w:rsidRDefault="006A680E" w:rsidP="006A680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6A680E" w:rsidRPr="000D1881" w:rsidRDefault="008908F5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 о уплати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6A680E" w:rsidRPr="000D1881">
              <w:rPr>
                <w:sz w:val="20"/>
                <w:szCs w:val="20"/>
                <w:lang w:val="sr-Latn-BA"/>
              </w:rPr>
              <w:t xml:space="preserve"> 20</w:t>
            </w:r>
            <w:r w:rsidR="006A680E" w:rsidRPr="000D1881">
              <w:rPr>
                <w:sz w:val="20"/>
                <w:szCs w:val="20"/>
              </w:rPr>
              <w:t xml:space="preserve"> КМ таксе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6A680E" w:rsidRPr="000D1881" w:rsidRDefault="006A680E" w:rsidP="00F464E6">
            <w:pPr>
              <w:jc w:val="center"/>
              <w:rPr>
                <w:sz w:val="20"/>
                <w:szCs w:val="20"/>
              </w:rPr>
            </w:pPr>
            <w:r w:rsidRPr="000D1881">
              <w:rPr>
                <w:sz w:val="20"/>
                <w:szCs w:val="20"/>
              </w:rPr>
              <w:t>Општина</w:t>
            </w:r>
          </w:p>
        </w:tc>
      </w:tr>
    </w:tbl>
    <w:p w:rsidR="006A680E" w:rsidRDefault="006A680E" w:rsidP="006A680E">
      <w:pPr>
        <w:rPr>
          <w:sz w:val="20"/>
          <w:szCs w:val="20"/>
        </w:rPr>
      </w:pPr>
    </w:p>
    <w:p w:rsidR="006A680E" w:rsidRDefault="006A680E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Default="00796C12" w:rsidP="006A680E">
      <w:pPr>
        <w:ind w:firstLine="708"/>
        <w:rPr>
          <w:sz w:val="20"/>
          <w:szCs w:val="20"/>
          <w:lang w:val="sr-Cyrl-BA"/>
        </w:rPr>
      </w:pPr>
    </w:p>
    <w:p w:rsidR="00796C12" w:rsidRPr="00796C12" w:rsidRDefault="00796C12" w:rsidP="006A680E">
      <w:pPr>
        <w:ind w:firstLine="708"/>
        <w:rPr>
          <w:sz w:val="20"/>
          <w:szCs w:val="20"/>
          <w:lang w:val="sr-Cyrl-BA"/>
        </w:rPr>
      </w:pPr>
      <w:bookmarkStart w:id="0" w:name="_GoBack"/>
    </w:p>
    <w:bookmarkEnd w:id="0"/>
    <w:p w:rsidR="006A680E" w:rsidRPr="00C828A3" w:rsidRDefault="006A680E" w:rsidP="006A680E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6A680E" w:rsidRDefault="006A680E" w:rsidP="006A680E">
      <w:pPr>
        <w:rPr>
          <w:lang w:val="hr-HR"/>
        </w:rPr>
      </w:pPr>
    </w:p>
    <w:p w:rsidR="006A680E" w:rsidRDefault="006A680E" w:rsidP="006A680E">
      <w:r>
        <w:t xml:space="preserve">                                                                                               </w:t>
      </w:r>
      <w:r>
        <w:rPr>
          <w:lang w:val="hr-HR"/>
        </w:rPr>
        <w:t>ПОДНОСИЛАЦ ЗАХТЈЕВА</w:t>
      </w:r>
    </w:p>
    <w:p w:rsidR="006A680E" w:rsidRPr="00455E1E" w:rsidRDefault="006A680E" w:rsidP="006A680E">
      <w:pPr>
        <w:ind w:left="4608" w:firstLine="348"/>
      </w:pPr>
    </w:p>
    <w:p w:rsidR="006A680E" w:rsidRDefault="006A680E" w:rsidP="006A680E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6A680E" w:rsidRPr="006706EB" w:rsidRDefault="006A680E" w:rsidP="006A680E">
      <w:pPr>
        <w:rPr>
          <w:lang w:val="hr-HR"/>
        </w:rPr>
      </w:pPr>
    </w:p>
    <w:p w:rsidR="006A680E" w:rsidRDefault="006A680E" w:rsidP="006A680E">
      <w:pPr>
        <w:pStyle w:val="Footer"/>
        <w:rPr>
          <w:i/>
          <w:sz w:val="22"/>
          <w:szCs w:val="22"/>
          <w:lang w:val="hr-HR"/>
        </w:rPr>
      </w:pPr>
    </w:p>
    <w:p w:rsidR="006A680E" w:rsidRPr="009F2883" w:rsidRDefault="006A680E" w:rsidP="006A680E">
      <w:pPr>
        <w:pStyle w:val="Footer"/>
        <w:rPr>
          <w:i/>
          <w:sz w:val="22"/>
          <w:szCs w:val="22"/>
          <w:lang w:val="hr-HR"/>
        </w:rPr>
      </w:pPr>
    </w:p>
    <w:p w:rsidR="006A680E" w:rsidRDefault="006A680E" w:rsidP="006A680E">
      <w:pPr>
        <w:rPr>
          <w:i/>
          <w:sz w:val="22"/>
          <w:szCs w:val="22"/>
          <w:u w:val="single"/>
          <w:lang w:val="hr-HR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Default="00283FB6" w:rsidP="006A680E">
      <w:pPr>
        <w:tabs>
          <w:tab w:val="left" w:pos="1800"/>
        </w:tabs>
        <w:rPr>
          <w:lang w:val="sr-Cyrl-BA"/>
        </w:rPr>
      </w:pPr>
    </w:p>
    <w:p w:rsidR="00283FB6" w:rsidRPr="00283FB6" w:rsidRDefault="00283FB6" w:rsidP="006A680E">
      <w:pPr>
        <w:tabs>
          <w:tab w:val="left" w:pos="1800"/>
        </w:tabs>
        <w:rPr>
          <w:lang w:val="sr-Cyrl-BA"/>
        </w:rPr>
      </w:pP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6A680E" w:rsidRDefault="006A680E" w:rsidP="006A680E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6A680E" w:rsidRDefault="006A680E" w:rsidP="006A680E">
      <w:pPr>
        <w:rPr>
          <w:b/>
          <w:i/>
          <w:sz w:val="22"/>
          <w:szCs w:val="22"/>
        </w:rPr>
      </w:pPr>
    </w:p>
    <w:p w:rsidR="006A680E" w:rsidRDefault="006A680E" w:rsidP="006A68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6A680E" w:rsidRDefault="006A680E" w:rsidP="006A680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6A680E" w:rsidRDefault="006A680E" w:rsidP="006A680E">
      <w:pPr>
        <w:rPr>
          <w:b/>
          <w:i/>
          <w:sz w:val="22"/>
          <w:szCs w:val="22"/>
        </w:rPr>
      </w:pPr>
    </w:p>
    <w:p w:rsidR="006A680E" w:rsidRDefault="006A680E" w:rsidP="006A680E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628" w:rsidRDefault="00546628">
      <w:r>
        <w:separator/>
      </w:r>
    </w:p>
  </w:endnote>
  <w:endnote w:type="continuationSeparator" w:id="0">
    <w:p w:rsidR="00546628" w:rsidRDefault="0054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3506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35069" w:rsidP="00FF6961">
    <w:pPr>
      <w:jc w:val="center"/>
      <w:rPr>
        <w:rFonts w:ascii="Calibri" w:hAnsi="Calibri"/>
        <w:lang w:eastAsia="sr-Latn-BA"/>
      </w:rPr>
    </w:pPr>
    <w:hyperlink r:id="rId1" w:history="1">
      <w:r w:rsidRPr="00A66124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A6612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3506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F35069" w:rsidP="00B27F70">
    <w:pPr>
      <w:jc w:val="center"/>
      <w:rPr>
        <w:rFonts w:ascii="Calibri" w:hAnsi="Calibri"/>
        <w:lang w:eastAsia="sr-Latn-BA"/>
      </w:rPr>
    </w:pPr>
    <w:hyperlink r:id="rId1" w:history="1">
      <w:r w:rsidRPr="00A66124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A6612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628" w:rsidRDefault="00546628">
      <w:r>
        <w:separator/>
      </w:r>
    </w:p>
  </w:footnote>
  <w:footnote w:type="continuationSeparator" w:id="0">
    <w:p w:rsidR="00546628" w:rsidRDefault="0054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F35069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106680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F35069" w:rsidRDefault="00F35069" w:rsidP="00F35069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56BBF4" id="Group 3" o:spid="_x0000_s1026" style="position:absolute;margin-left:363pt;margin-top:.7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d4wZT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275E41">
      <w:rPr>
        <w:sz w:val="20"/>
        <w:szCs w:val="20"/>
        <w:lang w:val="hr-HR"/>
      </w:rPr>
      <w:t xml:space="preserve">      </w:t>
    </w:r>
    <w:r w:rsidR="006955FE">
      <w:rPr>
        <w:sz w:val="20"/>
        <w:szCs w:val="20"/>
        <w:lang w:val="hr-HR"/>
      </w:rPr>
      <w:t xml:space="preserve">  </w:t>
    </w:r>
    <w:r>
      <w:rPr>
        <w:sz w:val="20"/>
        <w:szCs w:val="20"/>
      </w:rPr>
      <w:t xml:space="preserve">                                </w:t>
    </w:r>
  </w:p>
  <w:p w:rsidR="00F35069" w:rsidRDefault="00F35069" w:rsidP="00F35069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F35069" w:rsidRDefault="00F35069" w:rsidP="00F35069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6955FE" w:rsidP="00F35069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</w:t>
    </w:r>
    <w:r w:rsidR="00275E41">
      <w:rPr>
        <w:sz w:val="20"/>
        <w:szCs w:val="20"/>
        <w:lang w:val="hr-HR"/>
      </w:rPr>
      <w:t xml:space="preserve">  </w:t>
    </w:r>
    <w:r w:rsidR="00F35069">
      <w:rPr>
        <w:lang w:val="hr-HR"/>
      </w:rPr>
      <w:tab/>
    </w:r>
    <w:r w:rsidR="00F35069"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3FB6"/>
    <w:rsid w:val="0028669A"/>
    <w:rsid w:val="003439A1"/>
    <w:rsid w:val="00384DB6"/>
    <w:rsid w:val="003854E5"/>
    <w:rsid w:val="00546628"/>
    <w:rsid w:val="00556FEC"/>
    <w:rsid w:val="005C1E77"/>
    <w:rsid w:val="006955FE"/>
    <w:rsid w:val="006A466B"/>
    <w:rsid w:val="006A680E"/>
    <w:rsid w:val="007364A5"/>
    <w:rsid w:val="00796079"/>
    <w:rsid w:val="00796C12"/>
    <w:rsid w:val="007C45C1"/>
    <w:rsid w:val="007C73ED"/>
    <w:rsid w:val="00834CF3"/>
    <w:rsid w:val="008908F5"/>
    <w:rsid w:val="00A23009"/>
    <w:rsid w:val="00B231FB"/>
    <w:rsid w:val="00B27F70"/>
    <w:rsid w:val="00B32503"/>
    <w:rsid w:val="00B828A5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35069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AA5A9043-8AC1-4FCB-ADF2-98897DEF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13</cp:revision>
  <cp:lastPrinted>2019-11-20T12:35:00Z</cp:lastPrinted>
  <dcterms:created xsi:type="dcterms:W3CDTF">2019-11-06T07:34:00Z</dcterms:created>
  <dcterms:modified xsi:type="dcterms:W3CDTF">2026-03-10T13:27:00Z</dcterms:modified>
</cp:coreProperties>
</file>